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textAlignment w:val="bottom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jc w:val="both"/>
        <w:textAlignment w:val="bottom"/>
        <w:outlineLvl w:val="9"/>
        <w:rPr>
          <w:rFonts w:hint="eastAsia" w:ascii="方正小标宋_GBK" w:eastAsia="方正小标宋_GBK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color w:val="000000"/>
          <w:sz w:val="30"/>
          <w:szCs w:val="30"/>
        </w:rPr>
        <w:t>第</w:t>
      </w:r>
      <w:r>
        <w:rPr>
          <w:rFonts w:hint="eastAsia" w:ascii="方正小标宋_GBK" w:eastAsia="方正小标宋_GBK"/>
          <w:color w:val="000000"/>
          <w:sz w:val="30"/>
          <w:szCs w:val="30"/>
          <w:lang w:eastAsia="zh-CN"/>
        </w:rPr>
        <w:t>二十一</w:t>
      </w:r>
      <w:r>
        <w:rPr>
          <w:rFonts w:hint="eastAsia" w:ascii="方正小标宋_GBK" w:eastAsia="方正小标宋_GBK"/>
          <w:color w:val="000000"/>
          <w:sz w:val="30"/>
          <w:szCs w:val="30"/>
        </w:rPr>
        <w:t>届铜陵市青少年科技创新（实践活动）</w:t>
      </w:r>
      <w:r>
        <w:rPr>
          <w:rFonts w:hint="eastAsia" w:ascii="方正小标宋_GBK" w:eastAsia="方正小标宋_GBK"/>
          <w:color w:val="000000"/>
          <w:sz w:val="30"/>
          <w:szCs w:val="30"/>
          <w:lang w:eastAsia="zh-CN"/>
        </w:rPr>
        <w:t>大</w:t>
      </w:r>
      <w:r>
        <w:rPr>
          <w:rFonts w:hint="eastAsia" w:ascii="方正小标宋_GBK" w:eastAsia="方正小标宋_GBK"/>
          <w:color w:val="000000"/>
          <w:sz w:val="30"/>
          <w:szCs w:val="30"/>
        </w:rPr>
        <w:t>赛作品申报表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单位（章）：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15"/>
        <w:gridCol w:w="630"/>
        <w:gridCol w:w="1365"/>
        <w:gridCol w:w="1680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作品名称</w:t>
            </w:r>
          </w:p>
        </w:tc>
        <w:tc>
          <w:tcPr>
            <w:tcW w:w="6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申报集体</w:t>
            </w:r>
          </w:p>
        </w:tc>
        <w:tc>
          <w:tcPr>
            <w:tcW w:w="6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所在学校</w:t>
            </w:r>
          </w:p>
        </w:tc>
        <w:tc>
          <w:tcPr>
            <w:tcW w:w="6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</w:trPr>
        <w:tc>
          <w:tcPr>
            <w:tcW w:w="87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作品介绍（不超过500字）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主要辅导教师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单位及职务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单位及职务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联系电话（手机）</w:t>
            </w:r>
          </w:p>
        </w:tc>
        <w:tc>
          <w:tcPr>
            <w:tcW w:w="58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color w:val="00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注：请电子填写</w:t>
      </w:r>
      <w:r>
        <w:rPr>
          <w:rFonts w:hint="eastAsia" w:ascii="仿宋_GB2312" w:eastAsia="仿宋_GB2312"/>
          <w:color w:val="000000"/>
          <w:szCs w:val="21"/>
          <w:lang w:eastAsia="zh-CN"/>
        </w:rPr>
        <w:t>，辅导教师不超过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3人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22E5B"/>
    <w:rsid w:val="44F2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2021-01-21T02:16:00Z</dcterms:created>
  <dc:creator>团委</dc:creator>
  <cp:lastModifiedBy>团委</cp:lastModifiedBy>
  <dcterms:modified xsi:type="dcterms:W3CDTF">2021-01-21T02:17:26Z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